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Pr="003B719E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>к решени</w:t>
      </w:r>
      <w:r w:rsidR="0012584D"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</w:t>
      </w:r>
      <w:r w:rsidR="00BB28A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A373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.12.20</w:t>
      </w:r>
      <w:r w:rsidR="009A373A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9A373A">
        <w:rPr>
          <w:rFonts w:ascii="Times New Roman" w:hAnsi="Times New Roman" w:cs="Times New Roman"/>
          <w:b/>
          <w:bCs/>
          <w:sz w:val="24"/>
          <w:szCs w:val="24"/>
        </w:rPr>
        <w:t>40/</w:t>
      </w:r>
      <w:r w:rsidR="00FE309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A373A">
        <w:rPr>
          <w:rFonts w:ascii="Times New Roman" w:hAnsi="Times New Roman" w:cs="Times New Roman"/>
          <w:b/>
          <w:bCs/>
          <w:sz w:val="24"/>
          <w:szCs w:val="24"/>
        </w:rPr>
        <w:t>61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312AD" w:rsidRPr="0084611A" w:rsidRDefault="00D312AD" w:rsidP="00D312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11A">
        <w:rPr>
          <w:rFonts w:ascii="Times New Roman" w:hAnsi="Times New Roman" w:cs="Times New Roman"/>
          <w:bCs/>
          <w:sz w:val="24"/>
          <w:szCs w:val="24"/>
        </w:rPr>
        <w:t>Вносимые изменения в решение сельской Думы «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>О бюджете Ныровского сельского поселения на 20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A373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</w:t>
      </w:r>
      <w:r w:rsidR="00BB28AB">
        <w:rPr>
          <w:rFonts w:ascii="Times New Roman" w:eastAsia="Times New Roman" w:hAnsi="Times New Roman" w:cs="Times New Roman"/>
          <w:sz w:val="24"/>
          <w:szCs w:val="24"/>
        </w:rPr>
        <w:t>2</w:t>
      </w:r>
      <w:r w:rsidR="009A373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="009A373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84611A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обусловлены необходимостью изменения плановых ассигнований по расходам, перераспределением ассигнований между направлениями расходов.</w:t>
      </w:r>
    </w:p>
    <w:p w:rsidR="00941BB7" w:rsidRDefault="00941BB7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EE252A" w:rsidRDefault="00F30AB5" w:rsidP="00F44EDE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</w:t>
      </w:r>
      <w:r w:rsidR="00D42426">
        <w:rPr>
          <w:rFonts w:ascii="Times New Roman" w:hAnsi="Times New Roman" w:cs="Times New Roman"/>
          <w:sz w:val="24"/>
          <w:szCs w:val="24"/>
        </w:rPr>
        <w:t xml:space="preserve">объем доходов бюджета поселения </w:t>
      </w:r>
      <w:r w:rsidR="00F44EDE">
        <w:rPr>
          <w:rFonts w:ascii="Times New Roman" w:hAnsi="Times New Roman" w:cs="Times New Roman"/>
          <w:sz w:val="24"/>
          <w:szCs w:val="24"/>
        </w:rPr>
        <w:t>остается без изменений и составляет 2 945,1 тыс. рублей.</w:t>
      </w:r>
    </w:p>
    <w:p w:rsidR="00EE252A" w:rsidRPr="00EE252A" w:rsidRDefault="00EE252A" w:rsidP="00EE25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6C19" w:rsidRPr="003B719E" w:rsidRDefault="00CD4122" w:rsidP="00EE25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3B719E" w:rsidRDefault="004B479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Расходн</w:t>
      </w:r>
      <w:r w:rsidR="00F44EDE">
        <w:rPr>
          <w:rFonts w:ascii="Times New Roman" w:hAnsi="Times New Roman" w:cs="Times New Roman"/>
          <w:sz w:val="24"/>
          <w:szCs w:val="24"/>
        </w:rPr>
        <w:t xml:space="preserve">ая часть бюджета остается без изменений – 4 357,9 </w:t>
      </w:r>
      <w:r>
        <w:rPr>
          <w:rFonts w:ascii="Times New Roman" w:hAnsi="Times New Roman" w:cs="Times New Roman"/>
          <w:sz w:val="24"/>
          <w:szCs w:val="24"/>
        </w:rPr>
        <w:t xml:space="preserve">тыс. рублей. </w:t>
      </w:r>
      <w:r w:rsidR="00256909">
        <w:rPr>
          <w:rFonts w:ascii="Times New Roman" w:hAnsi="Times New Roman" w:cs="Times New Roman"/>
          <w:sz w:val="24"/>
          <w:szCs w:val="24"/>
        </w:rPr>
        <w:t>Изменения косну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256909">
        <w:rPr>
          <w:rFonts w:ascii="Times New Roman" w:hAnsi="Times New Roman" w:cs="Times New Roman"/>
          <w:sz w:val="24"/>
          <w:szCs w:val="24"/>
        </w:rPr>
        <w:t xml:space="preserve">ов, подразделов </w:t>
      </w:r>
      <w:r>
        <w:rPr>
          <w:rFonts w:ascii="Times New Roman" w:hAnsi="Times New Roman" w:cs="Times New Roman"/>
          <w:sz w:val="24"/>
          <w:szCs w:val="24"/>
        </w:rPr>
        <w:t xml:space="preserve">ведомственной структуры расходов </w:t>
      </w:r>
      <w:r w:rsidR="00256909">
        <w:rPr>
          <w:rFonts w:ascii="Times New Roman" w:hAnsi="Times New Roman" w:cs="Times New Roman"/>
          <w:sz w:val="24"/>
          <w:szCs w:val="24"/>
        </w:rPr>
        <w:t>и муниципальных программ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4B4797" w:rsidRDefault="004B479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:rsidR="0049301C" w:rsidRDefault="0049301C" w:rsidP="00663C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F44EDE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EE21C9">
        <w:rPr>
          <w:rFonts w:ascii="Times New Roman" w:hAnsi="Times New Roman" w:cs="Times New Roman"/>
          <w:sz w:val="24"/>
          <w:szCs w:val="24"/>
        </w:rPr>
        <w:t>выборов</w:t>
      </w:r>
      <w:r w:rsidR="00F44EDE">
        <w:rPr>
          <w:rFonts w:ascii="Times New Roman" w:hAnsi="Times New Roman" w:cs="Times New Roman"/>
          <w:sz w:val="24"/>
          <w:szCs w:val="24"/>
        </w:rPr>
        <w:t xml:space="preserve"> и референдумов увеличились на 65 тыс. рублей</w:t>
      </w:r>
    </w:p>
    <w:p w:rsidR="00F44EDE" w:rsidRDefault="00695BE1" w:rsidP="0049301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EDE">
        <w:rPr>
          <w:rFonts w:ascii="Times New Roman" w:hAnsi="Times New Roman" w:cs="Times New Roman"/>
          <w:sz w:val="24"/>
          <w:szCs w:val="24"/>
        </w:rPr>
        <w:t xml:space="preserve">Расходы на функционирование местных администраций </w:t>
      </w:r>
      <w:r w:rsidR="004D1828" w:rsidRPr="00F44EDE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F44EDE" w:rsidRPr="00F44EDE">
        <w:rPr>
          <w:rFonts w:ascii="Times New Roman" w:hAnsi="Times New Roman" w:cs="Times New Roman"/>
          <w:sz w:val="24"/>
          <w:szCs w:val="24"/>
        </w:rPr>
        <w:t>уменьшить</w:t>
      </w:r>
      <w:r w:rsidR="002C607F" w:rsidRPr="00F44EDE">
        <w:rPr>
          <w:rFonts w:ascii="Times New Roman" w:hAnsi="Times New Roman" w:cs="Times New Roman"/>
          <w:sz w:val="24"/>
          <w:szCs w:val="24"/>
        </w:rPr>
        <w:t xml:space="preserve"> </w:t>
      </w:r>
      <w:r w:rsidR="009214A4" w:rsidRPr="00F44EDE">
        <w:rPr>
          <w:rFonts w:ascii="Times New Roman" w:hAnsi="Times New Roman" w:cs="Times New Roman"/>
          <w:sz w:val="24"/>
          <w:szCs w:val="24"/>
        </w:rPr>
        <w:t xml:space="preserve"> на </w:t>
      </w:r>
      <w:r w:rsidR="0049301C" w:rsidRPr="00F44EDE">
        <w:rPr>
          <w:rFonts w:ascii="Times New Roman" w:hAnsi="Times New Roman" w:cs="Times New Roman"/>
          <w:b/>
          <w:sz w:val="24"/>
          <w:szCs w:val="24"/>
        </w:rPr>
        <w:t>6</w:t>
      </w:r>
      <w:r w:rsidR="00F44EDE" w:rsidRPr="00F44EDE">
        <w:rPr>
          <w:rFonts w:ascii="Times New Roman" w:hAnsi="Times New Roman" w:cs="Times New Roman"/>
          <w:b/>
          <w:sz w:val="24"/>
          <w:szCs w:val="24"/>
        </w:rPr>
        <w:t>5</w:t>
      </w:r>
      <w:r w:rsidR="009214A4" w:rsidRPr="00F44EDE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F44EDE">
        <w:rPr>
          <w:rFonts w:ascii="Times New Roman" w:hAnsi="Times New Roman" w:cs="Times New Roman"/>
          <w:sz w:val="24"/>
          <w:szCs w:val="24"/>
        </w:rPr>
        <w:t>лей.</w:t>
      </w:r>
    </w:p>
    <w:p w:rsidR="00EE21C9" w:rsidRDefault="009214A4" w:rsidP="00DE0C2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1C9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3B719E" w:rsidRPr="00EE21C9">
        <w:rPr>
          <w:rFonts w:ascii="Times New Roman" w:hAnsi="Times New Roman" w:cs="Times New Roman"/>
          <w:sz w:val="24"/>
          <w:szCs w:val="24"/>
        </w:rPr>
        <w:t>Жилищно-коммунальное хозяйство</w:t>
      </w:r>
      <w:r w:rsidRPr="00EE21C9">
        <w:rPr>
          <w:rFonts w:ascii="Times New Roman" w:hAnsi="Times New Roman" w:cs="Times New Roman"/>
          <w:sz w:val="24"/>
          <w:szCs w:val="24"/>
        </w:rPr>
        <w:t xml:space="preserve"> </w:t>
      </w:r>
      <w:r w:rsidR="00EE21C9">
        <w:rPr>
          <w:rFonts w:ascii="Times New Roman" w:hAnsi="Times New Roman" w:cs="Times New Roman"/>
          <w:sz w:val="24"/>
          <w:szCs w:val="24"/>
        </w:rPr>
        <w:t>проходят следующие изменения:</w:t>
      </w:r>
    </w:p>
    <w:p w:rsidR="00DE0C22" w:rsidRPr="00EE21C9" w:rsidRDefault="00DE0C22" w:rsidP="00EE21C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E21C9">
        <w:rPr>
          <w:rFonts w:ascii="Times New Roman" w:hAnsi="Times New Roman" w:cs="Times New Roman"/>
          <w:sz w:val="24"/>
          <w:szCs w:val="24"/>
        </w:rPr>
        <w:t xml:space="preserve">- планируется увеличить расходы по уличному освещению на </w:t>
      </w:r>
      <w:r w:rsidR="00EE21C9">
        <w:rPr>
          <w:rFonts w:ascii="Times New Roman" w:hAnsi="Times New Roman" w:cs="Times New Roman"/>
          <w:sz w:val="24"/>
          <w:szCs w:val="24"/>
        </w:rPr>
        <w:t>20</w:t>
      </w:r>
      <w:r w:rsidRPr="00EE21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540F5" w:rsidRDefault="00D540F5" w:rsidP="00787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планируется </w:t>
      </w:r>
      <w:r w:rsidR="00EE21C9">
        <w:rPr>
          <w:rFonts w:ascii="Times New Roman" w:hAnsi="Times New Roman" w:cs="Times New Roman"/>
          <w:sz w:val="24"/>
          <w:szCs w:val="24"/>
        </w:rPr>
        <w:t xml:space="preserve">уменьшить </w:t>
      </w:r>
      <w:r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516A6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516A6B">
        <w:rPr>
          <w:rFonts w:ascii="Times New Roman" w:hAnsi="Times New Roman" w:cs="Times New Roman"/>
          <w:sz w:val="24"/>
          <w:szCs w:val="24"/>
        </w:rPr>
        <w:t>п</w:t>
      </w:r>
      <w:r w:rsidR="00516A6B" w:rsidRPr="00516A6B">
        <w:rPr>
          <w:rFonts w:ascii="Times New Roman" w:hAnsi="Times New Roman" w:cs="Times New Roman"/>
          <w:sz w:val="24"/>
          <w:szCs w:val="24"/>
        </w:rPr>
        <w:t>рочи</w:t>
      </w:r>
      <w:r w:rsidR="00516A6B">
        <w:rPr>
          <w:rFonts w:ascii="Times New Roman" w:hAnsi="Times New Roman" w:cs="Times New Roman"/>
          <w:sz w:val="24"/>
          <w:szCs w:val="24"/>
        </w:rPr>
        <w:t>м</w:t>
      </w:r>
      <w:r w:rsidR="00516A6B" w:rsidRPr="00516A6B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516A6B">
        <w:rPr>
          <w:rFonts w:ascii="Times New Roman" w:hAnsi="Times New Roman" w:cs="Times New Roman"/>
          <w:sz w:val="24"/>
          <w:szCs w:val="24"/>
        </w:rPr>
        <w:t>м</w:t>
      </w:r>
      <w:r w:rsidR="00516A6B" w:rsidRPr="00516A6B">
        <w:rPr>
          <w:rFonts w:ascii="Times New Roman" w:hAnsi="Times New Roman" w:cs="Times New Roman"/>
          <w:sz w:val="24"/>
          <w:szCs w:val="24"/>
        </w:rPr>
        <w:t xml:space="preserve"> по благоустройству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8A5D8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519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1B14" w:rsidRDefault="00EE21C9" w:rsidP="00787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C5FC9">
        <w:rPr>
          <w:rFonts w:ascii="Times New Roman" w:hAnsi="Times New Roman" w:cs="Times New Roman"/>
          <w:sz w:val="24"/>
          <w:szCs w:val="24"/>
        </w:rPr>
        <w:t xml:space="preserve"> </w:t>
      </w:r>
      <w:r w:rsidR="00D21B14">
        <w:rPr>
          <w:rFonts w:ascii="Times New Roman" w:hAnsi="Times New Roman" w:cs="Times New Roman"/>
          <w:sz w:val="24"/>
          <w:szCs w:val="24"/>
        </w:rPr>
        <w:t>Расходы на национальную оборону:</w:t>
      </w:r>
    </w:p>
    <w:p w:rsidR="00EE21C9" w:rsidRDefault="00D21B14" w:rsidP="00787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 части выплаты заработной платы увеличились на 8.1 тыс. руб.</w:t>
      </w:r>
    </w:p>
    <w:p w:rsidR="00D21B14" w:rsidRDefault="00D21B14" w:rsidP="00787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части закупки товаров, работ и услуг уменьшились на 8,1 тыс. руб.</w:t>
      </w:r>
    </w:p>
    <w:p w:rsidR="00D21B14" w:rsidRDefault="00D21B14" w:rsidP="00787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20AF" w:rsidRDefault="00787200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252A">
        <w:rPr>
          <w:rFonts w:ascii="Times New Roman" w:eastAsia="Times New Roman" w:hAnsi="Times New Roman" w:cs="Times New Roman"/>
          <w:sz w:val="24"/>
          <w:szCs w:val="28"/>
        </w:rPr>
        <w:t>После в</w:t>
      </w:r>
      <w:r>
        <w:rPr>
          <w:rFonts w:ascii="Times New Roman" w:eastAsia="Times New Roman" w:hAnsi="Times New Roman" w:cs="Times New Roman"/>
          <w:sz w:val="24"/>
          <w:szCs w:val="28"/>
        </w:rPr>
        <w:t>несения изменений, общий объем расходов</w:t>
      </w:r>
      <w:r w:rsidRPr="00EE252A">
        <w:rPr>
          <w:rFonts w:ascii="Times New Roman" w:eastAsia="Times New Roman" w:hAnsi="Times New Roman" w:cs="Times New Roman"/>
          <w:sz w:val="24"/>
          <w:szCs w:val="28"/>
        </w:rPr>
        <w:t xml:space="preserve"> бюджета </w:t>
      </w:r>
      <w:r>
        <w:rPr>
          <w:rFonts w:ascii="Times New Roman" w:hAnsi="Times New Roman" w:cs="Times New Roman"/>
          <w:sz w:val="24"/>
          <w:szCs w:val="28"/>
        </w:rPr>
        <w:t>поселения</w:t>
      </w:r>
      <w:r w:rsidRPr="00EE252A">
        <w:rPr>
          <w:rFonts w:ascii="Times New Roman" w:eastAsia="Times New Roman" w:hAnsi="Times New Roman" w:cs="Times New Roman"/>
          <w:sz w:val="24"/>
          <w:szCs w:val="28"/>
        </w:rPr>
        <w:t xml:space="preserve"> составит</w:t>
      </w:r>
      <w:r w:rsidRPr="00EE252A">
        <w:rPr>
          <w:rFonts w:ascii="Calibri" w:eastAsia="Times New Roman" w:hAnsi="Calibri" w:cs="Times New Roman"/>
          <w:sz w:val="24"/>
          <w:szCs w:val="28"/>
        </w:rPr>
        <w:t xml:space="preserve"> </w:t>
      </w:r>
      <w:r w:rsidR="00EE21C9" w:rsidRPr="00EE21C9">
        <w:rPr>
          <w:rFonts w:ascii="Times New Roman" w:hAnsi="Times New Roman" w:cs="Times New Roman"/>
          <w:b/>
          <w:sz w:val="24"/>
          <w:szCs w:val="24"/>
        </w:rPr>
        <w:t>4 357,9</w:t>
      </w:r>
      <w:r w:rsidR="00EE21C9">
        <w:rPr>
          <w:rFonts w:ascii="Times New Roman" w:hAnsi="Times New Roman" w:cs="Times New Roman"/>
          <w:sz w:val="24"/>
          <w:szCs w:val="24"/>
        </w:rPr>
        <w:t xml:space="preserve"> </w:t>
      </w:r>
      <w:r w:rsidRPr="00EE252A">
        <w:rPr>
          <w:rFonts w:ascii="Times New Roman" w:hAnsi="Times New Roman" w:cs="Times New Roman"/>
          <w:b/>
          <w:sz w:val="24"/>
          <w:szCs w:val="24"/>
        </w:rPr>
        <w:t>тыс. рублей.</w:t>
      </w:r>
    </w:p>
    <w:p w:rsidR="00A25AB9" w:rsidRPr="00A25AB9" w:rsidRDefault="00A25AB9" w:rsidP="00EE7D1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D4122" w:rsidRPr="00CD4122" w:rsidRDefault="00CD4122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122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663C3C" w:rsidRDefault="004B4797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вносимых изменений на </w:t>
      </w:r>
      <w:r w:rsidR="00A25AB9">
        <w:rPr>
          <w:rFonts w:ascii="Times New Roman" w:hAnsi="Times New Roman" w:cs="Times New Roman"/>
          <w:sz w:val="24"/>
          <w:szCs w:val="24"/>
        </w:rPr>
        <w:t>20</w:t>
      </w:r>
      <w:r w:rsidR="00FE3098">
        <w:rPr>
          <w:rFonts w:ascii="Times New Roman" w:hAnsi="Times New Roman" w:cs="Times New Roman"/>
          <w:sz w:val="24"/>
          <w:szCs w:val="24"/>
        </w:rPr>
        <w:t>2</w:t>
      </w:r>
      <w:r w:rsidR="00A11BE7">
        <w:rPr>
          <w:rFonts w:ascii="Times New Roman" w:hAnsi="Times New Roman" w:cs="Times New Roman"/>
          <w:sz w:val="24"/>
          <w:szCs w:val="24"/>
        </w:rPr>
        <w:t>2</w:t>
      </w:r>
      <w:r w:rsidR="00A25AB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>остается без изменений и составит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</w:t>
      </w:r>
      <w:r w:rsidR="00F65E33">
        <w:rPr>
          <w:rFonts w:ascii="Times New Roman" w:hAnsi="Times New Roman" w:cs="Times New Roman"/>
          <w:b/>
          <w:sz w:val="24"/>
          <w:szCs w:val="24"/>
        </w:rPr>
        <w:t>1049,6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>тыс. рублей.</w:t>
      </w:r>
      <w:r w:rsidR="00A25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8A1" w:rsidRDefault="007D28A1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72"/>
          <w:szCs w:val="24"/>
        </w:rPr>
      </w:pPr>
    </w:p>
    <w:p w:rsidR="00663C3C" w:rsidRPr="00663C3C" w:rsidRDefault="00516A6B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1 категории – главный бухгалтер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>Т.Е. Клепцова</w:t>
      </w:r>
      <w:r w:rsidR="00663C3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sectPr w:rsidR="00663C3C" w:rsidRPr="00663C3C" w:rsidSect="00663C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90E58"/>
    <w:multiLevelType w:val="hybridMultilevel"/>
    <w:tmpl w:val="87683B5E"/>
    <w:lvl w:ilvl="0" w:tplc="37AC1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F3022D"/>
    <w:multiLevelType w:val="multilevel"/>
    <w:tmpl w:val="DE12F7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0C5FC9"/>
    <w:rsid w:val="0012584D"/>
    <w:rsid w:val="00130E00"/>
    <w:rsid w:val="001326DF"/>
    <w:rsid w:val="00142C61"/>
    <w:rsid w:val="00256909"/>
    <w:rsid w:val="002C607F"/>
    <w:rsid w:val="003B719E"/>
    <w:rsid w:val="00416057"/>
    <w:rsid w:val="004315CC"/>
    <w:rsid w:val="0049301C"/>
    <w:rsid w:val="004B4797"/>
    <w:rsid w:val="004D1828"/>
    <w:rsid w:val="004E2C07"/>
    <w:rsid w:val="00507D1A"/>
    <w:rsid w:val="00516A6B"/>
    <w:rsid w:val="00543226"/>
    <w:rsid w:val="0056596D"/>
    <w:rsid w:val="005A467A"/>
    <w:rsid w:val="005D0FB8"/>
    <w:rsid w:val="00663C3C"/>
    <w:rsid w:val="00693275"/>
    <w:rsid w:val="00695BE1"/>
    <w:rsid w:val="006C1ECB"/>
    <w:rsid w:val="006F6153"/>
    <w:rsid w:val="00787200"/>
    <w:rsid w:val="007B691D"/>
    <w:rsid w:val="007D1354"/>
    <w:rsid w:val="007D28A1"/>
    <w:rsid w:val="00813509"/>
    <w:rsid w:val="00835190"/>
    <w:rsid w:val="00840325"/>
    <w:rsid w:val="008849C7"/>
    <w:rsid w:val="00884AA9"/>
    <w:rsid w:val="008A5D89"/>
    <w:rsid w:val="008C49F0"/>
    <w:rsid w:val="009214A4"/>
    <w:rsid w:val="00941BB7"/>
    <w:rsid w:val="00942929"/>
    <w:rsid w:val="00946FBC"/>
    <w:rsid w:val="009A373A"/>
    <w:rsid w:val="009B7B9A"/>
    <w:rsid w:val="00A02D2C"/>
    <w:rsid w:val="00A11BE7"/>
    <w:rsid w:val="00A25AB9"/>
    <w:rsid w:val="00A36606"/>
    <w:rsid w:val="00A620AF"/>
    <w:rsid w:val="00A838ED"/>
    <w:rsid w:val="00AC7F37"/>
    <w:rsid w:val="00B345FF"/>
    <w:rsid w:val="00BB28AB"/>
    <w:rsid w:val="00BD2212"/>
    <w:rsid w:val="00BE25F2"/>
    <w:rsid w:val="00CD4122"/>
    <w:rsid w:val="00D21B14"/>
    <w:rsid w:val="00D312AD"/>
    <w:rsid w:val="00D42426"/>
    <w:rsid w:val="00D540F5"/>
    <w:rsid w:val="00DB4BB3"/>
    <w:rsid w:val="00DD21B5"/>
    <w:rsid w:val="00DE0C22"/>
    <w:rsid w:val="00E822B0"/>
    <w:rsid w:val="00EB6971"/>
    <w:rsid w:val="00EE21C9"/>
    <w:rsid w:val="00EE252A"/>
    <w:rsid w:val="00EE7D16"/>
    <w:rsid w:val="00F06672"/>
    <w:rsid w:val="00F30AB5"/>
    <w:rsid w:val="00F44EDE"/>
    <w:rsid w:val="00F55A21"/>
    <w:rsid w:val="00F56C19"/>
    <w:rsid w:val="00F63DCE"/>
    <w:rsid w:val="00F64C43"/>
    <w:rsid w:val="00F65E33"/>
    <w:rsid w:val="00F87573"/>
    <w:rsid w:val="00FE0028"/>
    <w:rsid w:val="00FE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GlBuh</cp:lastModifiedBy>
  <cp:revision>10</cp:revision>
  <cp:lastPrinted>2022-06-06T12:30:00Z</cp:lastPrinted>
  <dcterms:created xsi:type="dcterms:W3CDTF">2022-06-06T11:57:00Z</dcterms:created>
  <dcterms:modified xsi:type="dcterms:W3CDTF">2022-06-09T10:29:00Z</dcterms:modified>
</cp:coreProperties>
</file>